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912E" w14:textId="77777777" w:rsidR="00C471C9" w:rsidRPr="005C6491" w:rsidRDefault="00C471C9" w:rsidP="00C471C9">
      <w:pPr>
        <w:jc w:val="center"/>
        <w:rPr>
          <w:rFonts w:asciiTheme="minorHAnsi" w:hAnsiTheme="minorHAnsi" w:cstheme="minorHAnsi"/>
          <w:noProof/>
        </w:rPr>
      </w:pPr>
      <w:bookmarkStart w:id="0" w:name="_GoBack"/>
      <w:bookmarkEnd w:id="0"/>
    </w:p>
    <w:p w14:paraId="3504494F" w14:textId="77777777" w:rsidR="00C471C9" w:rsidRPr="005C6491" w:rsidRDefault="00C471C9" w:rsidP="00C471C9">
      <w:pPr>
        <w:jc w:val="center"/>
        <w:rPr>
          <w:rFonts w:asciiTheme="minorHAnsi" w:hAnsiTheme="minorHAnsi" w:cstheme="minorHAnsi"/>
          <w:noProof/>
        </w:rPr>
      </w:pPr>
    </w:p>
    <w:p w14:paraId="007D2D00" w14:textId="77777777" w:rsidR="00BE7059" w:rsidRDefault="00BE7059" w:rsidP="00BE70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33AB36" wp14:editId="173C17A7">
            <wp:extent cx="4448175" cy="10191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0F8C" w14:textId="77777777" w:rsidR="00BE7059" w:rsidRDefault="00BE7059" w:rsidP="00BE70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Opslag af forskningsmidler:</w:t>
      </w:r>
    </w:p>
    <w:p w14:paraId="314550B1" w14:textId="77777777" w:rsidR="00BE7059" w:rsidRDefault="00BE7059" w:rsidP="00BE7059">
      <w:pPr>
        <w:jc w:val="center"/>
        <w:rPr>
          <w:rFonts w:ascii="Arial" w:hAnsi="Arial" w:cs="Arial"/>
          <w:sz w:val="32"/>
          <w:szCs w:val="32"/>
        </w:rPr>
      </w:pPr>
    </w:p>
    <w:p w14:paraId="4B356BA5" w14:textId="77777777" w:rsidR="00BE7059" w:rsidRDefault="00BE7059" w:rsidP="00BE705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ET SUNDERE SYDDANMARK – CITIZEN SCIENCE</w:t>
      </w:r>
    </w:p>
    <w:p w14:paraId="5B6F6E82" w14:textId="77777777" w:rsidR="00BE7059" w:rsidRDefault="00BE7059" w:rsidP="00BE7059">
      <w:pPr>
        <w:jc w:val="center"/>
        <w:rPr>
          <w:rFonts w:ascii="Arial" w:hAnsi="Arial" w:cs="Arial"/>
          <w:sz w:val="44"/>
          <w:szCs w:val="44"/>
        </w:rPr>
      </w:pPr>
    </w:p>
    <w:p w14:paraId="5CEF5BB3" w14:textId="77777777" w:rsidR="00BE7059" w:rsidRDefault="00BE7059" w:rsidP="00BE70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Ansøgningsfrist d. </w:t>
      </w:r>
      <w:r w:rsidR="003E60A1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. </w:t>
      </w:r>
      <w:r w:rsidR="003E60A1">
        <w:rPr>
          <w:rFonts w:ascii="Arial" w:hAnsi="Arial" w:cs="Arial"/>
          <w:sz w:val="32"/>
          <w:szCs w:val="32"/>
        </w:rPr>
        <w:t xml:space="preserve">december </w:t>
      </w:r>
      <w:r>
        <w:rPr>
          <w:rFonts w:ascii="Arial" w:hAnsi="Arial" w:cs="Arial"/>
          <w:sz w:val="32"/>
          <w:szCs w:val="32"/>
        </w:rPr>
        <w:t>202</w:t>
      </w:r>
      <w:r w:rsidR="003E60A1">
        <w:rPr>
          <w:rFonts w:ascii="Arial" w:hAnsi="Arial" w:cs="Arial"/>
          <w:sz w:val="32"/>
          <w:szCs w:val="32"/>
        </w:rPr>
        <w:t>1</w:t>
      </w:r>
    </w:p>
    <w:p w14:paraId="659DC023" w14:textId="77777777" w:rsidR="00F71B8D" w:rsidRPr="005C6491" w:rsidRDefault="00F71B8D" w:rsidP="00F71B8D">
      <w:pPr>
        <w:rPr>
          <w:rFonts w:asciiTheme="minorHAnsi" w:hAnsiTheme="minorHAnsi" w:cstheme="minorHAnsi"/>
          <w:sz w:val="24"/>
        </w:rPr>
      </w:pPr>
    </w:p>
    <w:p w14:paraId="6FE0DDF2" w14:textId="77777777" w:rsidR="00F71B8D" w:rsidRPr="005C6491" w:rsidRDefault="00F71B8D" w:rsidP="00F71B8D">
      <w:pPr>
        <w:rPr>
          <w:rFonts w:asciiTheme="minorHAnsi" w:hAnsiTheme="minorHAnsi" w:cstheme="minorHAnsi"/>
          <w:b/>
          <w:sz w:val="24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F71B8D" w:rsidRPr="004F5B7F" w14:paraId="316C2A23" w14:textId="77777777" w:rsidTr="005C6491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0AF87F3" w14:textId="77777777" w:rsidR="00C7516C" w:rsidRPr="004F5B7F" w:rsidRDefault="00182D8F" w:rsidP="00182D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E37343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1F2D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Ansøger</w:t>
            </w:r>
          </w:p>
          <w:p w14:paraId="08FF32A6" w14:textId="77777777" w:rsidR="005C6491" w:rsidRPr="004F5B7F" w:rsidRDefault="005C6491" w:rsidP="00182D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46B4B7" w14:textId="77777777" w:rsidR="005C6491" w:rsidRPr="004F5B7F" w:rsidRDefault="004F5B7F" w:rsidP="00182D8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i/>
                <w:sz w:val="24"/>
                <w:szCs w:val="24"/>
              </w:rPr>
              <w:t>CV på max. 2 sider vedlægges som bilag.</w:t>
            </w:r>
          </w:p>
          <w:p w14:paraId="508FA2FA" w14:textId="77777777" w:rsidR="00C7516C" w:rsidRPr="004F5B7F" w:rsidRDefault="00C7516C" w:rsidP="00C471C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71B8D" w:rsidRPr="004F5B7F" w14:paraId="4CD2E77B" w14:textId="77777777" w:rsidTr="005C6491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D9947F9" w14:textId="77777777" w:rsidR="00F71B8D" w:rsidRPr="004F5B7F" w:rsidRDefault="00F71B8D" w:rsidP="00F71B8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6AEB55" w14:textId="77777777" w:rsidR="00F71B8D" w:rsidRPr="004F5B7F" w:rsidRDefault="00F71B8D" w:rsidP="00F71B8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516C" w:rsidRPr="004F5B7F" w14:paraId="5A4841AB" w14:textId="77777777" w:rsidTr="005C6491">
        <w:tc>
          <w:tcPr>
            <w:tcW w:w="2978" w:type="dxa"/>
            <w:tcBorders>
              <w:bottom w:val="nil"/>
            </w:tcBorders>
          </w:tcPr>
          <w:p w14:paraId="52073E16" w14:textId="77777777" w:rsidR="00C7516C" w:rsidRPr="004F5B7F" w:rsidRDefault="004F5B7F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Navn</w:t>
            </w:r>
          </w:p>
        </w:tc>
        <w:tc>
          <w:tcPr>
            <w:tcW w:w="7229" w:type="dxa"/>
            <w:tcBorders>
              <w:bottom w:val="nil"/>
            </w:tcBorders>
          </w:tcPr>
          <w:p w14:paraId="7AE5BB1D" w14:textId="77777777" w:rsidR="00C7516C" w:rsidRPr="004F5B7F" w:rsidRDefault="00C7516C" w:rsidP="0020490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7516C" w:rsidRPr="004F5B7F" w14:paraId="5FD0BDA6" w14:textId="77777777" w:rsidTr="005C6491">
        <w:tc>
          <w:tcPr>
            <w:tcW w:w="2978" w:type="dxa"/>
            <w:tcBorders>
              <w:bottom w:val="nil"/>
            </w:tcBorders>
          </w:tcPr>
          <w:p w14:paraId="210C19F6" w14:textId="77777777" w:rsidR="00C7516C" w:rsidRPr="004F5B7F" w:rsidRDefault="004F5B7F" w:rsidP="005C6491">
            <w:pPr>
              <w:pStyle w:val="Overskrift5"/>
              <w:rPr>
                <w:rFonts w:asciiTheme="minorHAnsi" w:hAnsiTheme="minorHAnsi" w:cstheme="minorHAnsi"/>
                <w:szCs w:val="24"/>
              </w:rPr>
            </w:pPr>
            <w:r w:rsidRPr="004F5B7F">
              <w:rPr>
                <w:rFonts w:asciiTheme="minorHAnsi" w:hAnsiTheme="minorHAnsi" w:cstheme="minorHAnsi"/>
                <w:szCs w:val="24"/>
              </w:rPr>
              <w:t>Uddannelse</w:t>
            </w:r>
          </w:p>
        </w:tc>
        <w:tc>
          <w:tcPr>
            <w:tcW w:w="7229" w:type="dxa"/>
            <w:tcBorders>
              <w:bottom w:val="nil"/>
            </w:tcBorders>
          </w:tcPr>
          <w:p w14:paraId="684CA7DD" w14:textId="77777777" w:rsidR="00C7516C" w:rsidRPr="004F5B7F" w:rsidRDefault="00C7516C" w:rsidP="0020490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7516C" w:rsidRPr="004F5B7F" w14:paraId="37985301" w14:textId="77777777" w:rsidTr="005C6491">
        <w:tc>
          <w:tcPr>
            <w:tcW w:w="2978" w:type="dxa"/>
            <w:tcBorders>
              <w:bottom w:val="nil"/>
            </w:tcBorders>
          </w:tcPr>
          <w:p w14:paraId="66086683" w14:textId="77777777" w:rsidR="00C7516C" w:rsidRPr="004F5B7F" w:rsidRDefault="004F5B7F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Stilling</w:t>
            </w:r>
          </w:p>
        </w:tc>
        <w:tc>
          <w:tcPr>
            <w:tcW w:w="7229" w:type="dxa"/>
            <w:tcBorders>
              <w:bottom w:val="nil"/>
            </w:tcBorders>
          </w:tcPr>
          <w:p w14:paraId="6B51AE4B" w14:textId="77777777" w:rsidR="00C7516C" w:rsidRPr="004F5B7F" w:rsidRDefault="00C7516C" w:rsidP="0020490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7516C" w:rsidRPr="004F5B7F" w14:paraId="5A9B80D4" w14:textId="77777777" w:rsidTr="005C6491">
        <w:tc>
          <w:tcPr>
            <w:tcW w:w="2978" w:type="dxa"/>
            <w:tcBorders>
              <w:bottom w:val="nil"/>
            </w:tcBorders>
          </w:tcPr>
          <w:p w14:paraId="69B52C98" w14:textId="77777777" w:rsidR="00C7516C" w:rsidRPr="004F5B7F" w:rsidRDefault="004F5B7F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Afdeling</w:t>
            </w:r>
          </w:p>
        </w:tc>
        <w:tc>
          <w:tcPr>
            <w:tcW w:w="7229" w:type="dxa"/>
            <w:tcBorders>
              <w:bottom w:val="nil"/>
            </w:tcBorders>
          </w:tcPr>
          <w:p w14:paraId="667CBE40" w14:textId="77777777" w:rsidR="00C7516C" w:rsidRPr="004F5B7F" w:rsidRDefault="00C7516C" w:rsidP="0020490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5C6491" w:rsidRPr="004F5B7F" w14:paraId="78F64168" w14:textId="77777777" w:rsidTr="005C6491">
        <w:tc>
          <w:tcPr>
            <w:tcW w:w="2978" w:type="dxa"/>
            <w:tcBorders>
              <w:bottom w:val="nil"/>
            </w:tcBorders>
          </w:tcPr>
          <w:p w14:paraId="1AAA2E38" w14:textId="77777777" w:rsidR="005C6491" w:rsidRPr="004F5B7F" w:rsidRDefault="004F5B7F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Sygehus</w:t>
            </w:r>
          </w:p>
        </w:tc>
        <w:tc>
          <w:tcPr>
            <w:tcW w:w="7229" w:type="dxa"/>
            <w:tcBorders>
              <w:bottom w:val="nil"/>
            </w:tcBorders>
          </w:tcPr>
          <w:p w14:paraId="0DBBCEB9" w14:textId="77777777" w:rsidR="005C6491" w:rsidRPr="004F5B7F" w:rsidRDefault="005C6491" w:rsidP="0020490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7516C" w:rsidRPr="004F5B7F" w14:paraId="0943CD72" w14:textId="77777777" w:rsidTr="005C6491">
        <w:tc>
          <w:tcPr>
            <w:tcW w:w="2978" w:type="dxa"/>
            <w:tcBorders>
              <w:bottom w:val="nil"/>
            </w:tcBorders>
          </w:tcPr>
          <w:p w14:paraId="1A382772" w14:textId="77777777" w:rsidR="00C7516C" w:rsidRPr="004F5B7F" w:rsidRDefault="004F5B7F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7229" w:type="dxa"/>
            <w:tcBorders>
              <w:bottom w:val="nil"/>
            </w:tcBorders>
          </w:tcPr>
          <w:p w14:paraId="774E1335" w14:textId="77777777" w:rsidR="00C7516C" w:rsidRPr="004F5B7F" w:rsidRDefault="00C7516C" w:rsidP="0020490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7516C" w:rsidRPr="004F5B7F" w14:paraId="0538D015" w14:textId="77777777" w:rsidTr="005C6491">
        <w:tc>
          <w:tcPr>
            <w:tcW w:w="2978" w:type="dxa"/>
            <w:tcBorders>
              <w:bottom w:val="nil"/>
            </w:tcBorders>
          </w:tcPr>
          <w:p w14:paraId="092D4531" w14:textId="77777777" w:rsidR="00C7516C" w:rsidRPr="004F5B7F" w:rsidRDefault="005C6491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F5B7F" w:rsidRPr="004F5B7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</w:p>
        </w:tc>
        <w:tc>
          <w:tcPr>
            <w:tcW w:w="7229" w:type="dxa"/>
            <w:tcBorders>
              <w:bottom w:val="nil"/>
            </w:tcBorders>
          </w:tcPr>
          <w:p w14:paraId="28C413D0" w14:textId="77777777" w:rsidR="00C7516C" w:rsidRPr="004F5B7F" w:rsidRDefault="00C7516C" w:rsidP="0020490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7516C" w:rsidRPr="004F5B7F" w14:paraId="3730E50B" w14:textId="77777777" w:rsidTr="005C6491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14:paraId="6F936DF9" w14:textId="77777777" w:rsidR="00C7516C" w:rsidRPr="004F5B7F" w:rsidRDefault="00C7516C" w:rsidP="00F71B8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14:paraId="05EEDA14" w14:textId="77777777" w:rsidR="00C7516C" w:rsidRPr="004F5B7F" w:rsidRDefault="00C7516C" w:rsidP="00F71B8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516C" w:rsidRPr="004F5B7F" w14:paraId="1AA16420" w14:textId="77777777" w:rsidTr="005C6491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69CF9E2D" w14:textId="77777777" w:rsidR="00C7516C" w:rsidRPr="004F5B7F" w:rsidRDefault="00C7516C" w:rsidP="00F71B8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F4139D" w14:textId="77777777" w:rsidR="00C7516C" w:rsidRPr="004F5B7F" w:rsidRDefault="00C7516C" w:rsidP="00F71B8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516C" w:rsidRPr="00DA394C" w14:paraId="2871BAAA" w14:textId="77777777" w:rsidTr="005C6491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3C8ADD4B" w14:textId="77777777" w:rsidR="00C7516C" w:rsidRPr="004F5B7F" w:rsidRDefault="00C7516C" w:rsidP="00F71B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5C6491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Proje</w:t>
            </w:r>
            <w:r w:rsidR="004F5B7F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kt</w:t>
            </w:r>
          </w:p>
          <w:p w14:paraId="36584C88" w14:textId="77777777" w:rsidR="00C7516C" w:rsidRPr="004F5B7F" w:rsidRDefault="00C7516C" w:rsidP="00F71B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7CBF6A" w14:textId="718F6F16" w:rsidR="00DA394C" w:rsidRDefault="004F5B7F" w:rsidP="00A46C9B">
            <w:pPr>
              <w:pStyle w:val="Kommentartek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C9B">
              <w:rPr>
                <w:rFonts w:asciiTheme="minorHAnsi" w:hAnsiTheme="minorHAnsi" w:cstheme="minorHAnsi"/>
                <w:i/>
                <w:sz w:val="24"/>
                <w:szCs w:val="24"/>
              </w:rPr>
              <w:t>Projektbeskrivelse vedlægges som bilag</w:t>
            </w:r>
            <w:r w:rsidR="004B71D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max. </w:t>
            </w:r>
            <w:r w:rsidR="00CE7EDB">
              <w:rPr>
                <w:rFonts w:asciiTheme="minorHAnsi" w:hAnsiTheme="minorHAnsi" w:cstheme="minorHAnsi"/>
                <w:i/>
                <w:sz w:val="24"/>
                <w:szCs w:val="24"/>
              </w:rPr>
              <w:t>12</w:t>
            </w:r>
            <w:r w:rsidR="004B71DF">
              <w:rPr>
                <w:rFonts w:asciiTheme="minorHAnsi" w:hAnsiTheme="minorHAnsi" w:cstheme="minorHAnsi"/>
                <w:i/>
                <w:sz w:val="24"/>
                <w:szCs w:val="24"/>
              </w:rPr>
              <w:t>.000 anslag</w:t>
            </w:r>
            <w:r w:rsidR="00A46C9B" w:rsidRPr="00A46C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486737">
              <w:rPr>
                <w:rFonts w:asciiTheme="minorHAnsi" w:hAnsiTheme="minorHAnsi" w:cstheme="minorHAnsi"/>
                <w:i/>
                <w:sz w:val="24"/>
                <w:szCs w:val="24"/>
              </w:rPr>
              <w:t>Beskrivelse</w:t>
            </w:r>
            <w:r w:rsidR="00DA394C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 w:rsidR="0048673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kan indeholde baggrund, formål, metoder, </w:t>
            </w:r>
            <w:r w:rsidR="006D162E">
              <w:rPr>
                <w:rFonts w:asciiTheme="minorHAnsi" w:hAnsiTheme="minorHAnsi" w:cstheme="minorHAnsi"/>
                <w:i/>
                <w:sz w:val="24"/>
                <w:szCs w:val="24"/>
              </w:rPr>
              <w:t>afgrænsning</w:t>
            </w:r>
            <w:r w:rsidR="0048673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forventet klinisk effekt og bør herudover inkludere et afsnit omkring gennemførlighed. Metodeafsnittet bør indeholde en styrkeberegning, eller hvis det vurderes mere relevant for projektet, en refleksion over valget af </w:t>
            </w:r>
            <w:r w:rsidR="00DA394C">
              <w:rPr>
                <w:rFonts w:asciiTheme="minorHAnsi" w:hAnsiTheme="minorHAnsi" w:cstheme="minorHAnsi"/>
                <w:i/>
                <w:sz w:val="24"/>
                <w:szCs w:val="24"/>
              </w:rPr>
              <w:t>antal inkluderede patienter.</w:t>
            </w:r>
          </w:p>
          <w:p w14:paraId="70C846AE" w14:textId="77777777" w:rsidR="00DA394C" w:rsidRDefault="00DA394C" w:rsidP="00A46C9B">
            <w:pPr>
              <w:pStyle w:val="Kommentartek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E4C871B" w14:textId="77777777" w:rsidR="004F5B7F" w:rsidRPr="00DA394C" w:rsidRDefault="00DA394C" w:rsidP="00DA394C">
            <w:pPr>
              <w:pStyle w:val="Kommentartekst"/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Baggrunden bør indeholde en opsummering af eksisterende viden omkring projektets forskningsspørgsmål, f.eks. ved at referere til eller opsummere relevant litteratur på området eller ved at identificere eller opsummere tidligere studier</w:t>
            </w:r>
            <w:r w:rsidR="0085769F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som er relevante for projektet. Baggrunden bør også indeholde en </w:t>
            </w:r>
            <w:r w:rsidR="0085769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klar og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tydelig angivelse af nyhedsværdien i projektet.</w:t>
            </w:r>
          </w:p>
          <w:p w14:paraId="68E8076C" w14:textId="77777777" w:rsidR="00C7516C" w:rsidRPr="00DA394C" w:rsidRDefault="00C7516C" w:rsidP="00F71B8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C7516C" w:rsidRPr="00DA394C" w14:paraId="6E425065" w14:textId="77777777" w:rsidTr="005C6491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E12CBF9" w14:textId="77777777" w:rsidR="00C7516C" w:rsidRPr="00DA394C" w:rsidRDefault="00C7516C" w:rsidP="00F71B8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27DC7C" w14:textId="77777777" w:rsidR="00C7516C" w:rsidRPr="00DA394C" w:rsidRDefault="00C7516C" w:rsidP="00F71B8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6491" w:rsidRPr="004F5B7F" w14:paraId="13DD3D64" w14:textId="77777777" w:rsidTr="005C6491">
        <w:tc>
          <w:tcPr>
            <w:tcW w:w="2978" w:type="dxa"/>
            <w:tcBorders>
              <w:top w:val="single" w:sz="4" w:space="0" w:color="auto"/>
            </w:tcBorders>
          </w:tcPr>
          <w:p w14:paraId="01131A3F" w14:textId="77777777" w:rsidR="005C6491" w:rsidRPr="004F5B7F" w:rsidRDefault="004F5B7F" w:rsidP="004F5B7F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Projektets startdato</w:t>
            </w:r>
            <w:r w:rsidR="005C6491" w:rsidRPr="004F5B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5B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Style w:val="help1"/>
                <w:rFonts w:asciiTheme="minorHAnsi" w:hAnsiTheme="minorHAnsi" w:cstheme="minorHAnsi"/>
                <w:sz w:val="20"/>
                <w:szCs w:val="20"/>
              </w:rPr>
              <w:t>A</w:t>
            </w:r>
            <w:r w:rsidRPr="004F5B7F">
              <w:rPr>
                <w:rStyle w:val="help1"/>
                <w:rFonts w:asciiTheme="minorHAnsi" w:hAnsiTheme="minorHAnsi" w:cstheme="minorHAnsi"/>
                <w:sz w:val="20"/>
                <w:szCs w:val="20"/>
              </w:rPr>
              <w:t xml:space="preserve">nfør den </w:t>
            </w:r>
            <w:r>
              <w:rPr>
                <w:rStyle w:val="help1"/>
                <w:rFonts w:asciiTheme="minorHAnsi" w:hAnsiTheme="minorHAnsi" w:cstheme="minorHAnsi"/>
                <w:sz w:val="20"/>
                <w:szCs w:val="20"/>
              </w:rPr>
              <w:t xml:space="preserve">forventede </w:t>
            </w:r>
            <w:r w:rsidRPr="004F5B7F">
              <w:rPr>
                <w:rStyle w:val="help1"/>
                <w:rFonts w:asciiTheme="minorHAnsi" w:hAnsiTheme="minorHAnsi" w:cstheme="minorHAnsi"/>
                <w:sz w:val="20"/>
                <w:szCs w:val="20"/>
              </w:rPr>
              <w:t>start</w:t>
            </w:r>
            <w:r>
              <w:rPr>
                <w:rStyle w:val="help1"/>
                <w:rFonts w:asciiTheme="minorHAnsi" w:hAnsiTheme="minorHAnsi" w:cstheme="minorHAnsi"/>
                <w:sz w:val="20"/>
                <w:szCs w:val="20"/>
              </w:rPr>
              <w:t>dato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4E2978F" w14:textId="77777777" w:rsidR="005C6491" w:rsidRPr="004F5B7F" w:rsidRDefault="005C6491" w:rsidP="004F5B7F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DD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C6491" w:rsidRPr="004F5B7F" w14:paraId="1C133ACD" w14:textId="77777777" w:rsidTr="005C6491">
        <w:tc>
          <w:tcPr>
            <w:tcW w:w="2978" w:type="dxa"/>
            <w:tcBorders>
              <w:top w:val="single" w:sz="4" w:space="0" w:color="auto"/>
            </w:tcBorders>
          </w:tcPr>
          <w:p w14:paraId="2988EE9C" w14:textId="77777777" w:rsidR="005C6491" w:rsidRPr="004F5B7F" w:rsidRDefault="004F5B7F" w:rsidP="004F5B7F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Projektets slutdato</w:t>
            </w:r>
            <w:r w:rsidRPr="004F5B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5B7F">
              <w:rPr>
                <w:rStyle w:val="help1"/>
                <w:rFonts w:asciiTheme="minorHAnsi" w:hAnsiTheme="minorHAnsi" w:cstheme="minorHAnsi"/>
                <w:sz w:val="20"/>
                <w:szCs w:val="20"/>
              </w:rPr>
              <w:t>Anfør den forventede slutdato</w:t>
            </w:r>
            <w:r>
              <w:rPr>
                <w:rStyle w:val="help1"/>
                <w:rFonts w:ascii="ubuntur" w:hAnsi="ubuntur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536A2E1" w14:textId="77777777" w:rsidR="005C6491" w:rsidRPr="004F5B7F" w:rsidRDefault="004F5B7F" w:rsidP="004F5B7F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(DD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7516C" w:rsidRPr="004F5B7F" w14:paraId="4686017D" w14:textId="77777777" w:rsidTr="005C6491">
        <w:tc>
          <w:tcPr>
            <w:tcW w:w="2978" w:type="dxa"/>
            <w:tcBorders>
              <w:top w:val="single" w:sz="4" w:space="0" w:color="auto"/>
            </w:tcBorders>
          </w:tcPr>
          <w:p w14:paraId="28C392A1" w14:textId="77777777" w:rsidR="00C7516C" w:rsidRPr="004F5B7F" w:rsidRDefault="00A46C9B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Populærtitel </w:t>
            </w:r>
            <w:r w:rsidR="006D16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(max. 35 anslag)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1DD0141" w14:textId="77777777" w:rsidR="00C7516C" w:rsidRPr="004F5B7F" w:rsidRDefault="00C7516C" w:rsidP="00F116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516C" w:rsidRPr="004F5B7F" w14:paraId="75868F09" w14:textId="77777777" w:rsidTr="005C6491">
        <w:tc>
          <w:tcPr>
            <w:tcW w:w="2978" w:type="dxa"/>
          </w:tcPr>
          <w:p w14:paraId="1DF40163" w14:textId="77777777" w:rsidR="00C7516C" w:rsidRPr="004F5B7F" w:rsidRDefault="004F5B7F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Er projektet del af ph.d.-forløb?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5B7F">
              <w:rPr>
                <w:rFonts w:asciiTheme="minorHAnsi" w:hAnsiTheme="minorHAnsi" w:cstheme="minorHAnsi"/>
              </w:rPr>
              <w:t>Angiv JA/NEJ</w:t>
            </w:r>
          </w:p>
        </w:tc>
        <w:tc>
          <w:tcPr>
            <w:tcW w:w="7229" w:type="dxa"/>
          </w:tcPr>
          <w:p w14:paraId="34E5F8CD" w14:textId="77777777" w:rsidR="00C7516C" w:rsidRPr="00A46C9B" w:rsidRDefault="00C7516C" w:rsidP="00F116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85769F" w14:paraId="7D079A88" w14:textId="77777777" w:rsidTr="005C6491">
        <w:tc>
          <w:tcPr>
            <w:tcW w:w="2978" w:type="dxa"/>
          </w:tcPr>
          <w:p w14:paraId="462A3FCF" w14:textId="77777777" w:rsidR="00852ACF" w:rsidRDefault="004F5B7F" w:rsidP="0085769F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sz w:val="24"/>
                <w:szCs w:val="24"/>
              </w:rPr>
              <w:t>Lægmandsbeskrivelse</w:t>
            </w:r>
            <w:r w:rsidR="005C6491" w:rsidRPr="004F5B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B71DF">
              <w:rPr>
                <w:rFonts w:asciiTheme="minorHAnsi" w:hAnsiTheme="minorHAnsi" w:cstheme="minorHAnsi"/>
                <w:sz w:val="24"/>
                <w:szCs w:val="24"/>
              </w:rPr>
              <w:t>Skal skrives på DANSK og</w:t>
            </w:r>
            <w:r w:rsidR="0085769F" w:rsidRPr="004B71DF">
              <w:rPr>
                <w:rFonts w:asciiTheme="minorHAnsi" w:hAnsiTheme="minorHAnsi" w:cstheme="minorHAnsi"/>
                <w:sz w:val="24"/>
                <w:szCs w:val="24"/>
              </w:rPr>
              <w:t xml:space="preserve"> max. 5.000 anslag.</w:t>
            </w:r>
          </w:p>
          <w:p w14:paraId="5DDEC5A2" w14:textId="77777777" w:rsidR="0085769F" w:rsidRPr="0085769F" w:rsidRDefault="0085769F" w:rsidP="0085769F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85769F">
              <w:rPr>
                <w:rFonts w:ascii="Calibri" w:hAnsi="Calibri" w:cs="Calibri"/>
              </w:rPr>
              <w:t xml:space="preserve">Undgå brugen af fagudtryk, da det skal kunne forstås af </w:t>
            </w:r>
            <w:r w:rsidR="00BE7059">
              <w:rPr>
                <w:rFonts w:ascii="Calibri" w:hAnsi="Calibri" w:cs="Calibri"/>
              </w:rPr>
              <w:t>en lægmand</w:t>
            </w:r>
            <w:r w:rsidRPr="0085769F">
              <w:rPr>
                <w:rFonts w:ascii="Calibri" w:hAnsi="Calibri" w:cs="Calibri"/>
              </w:rPr>
              <w:t>. Undgå også brugen af medicinske eller videnskabelige ord, forkortelser</w:t>
            </w:r>
            <w:r w:rsidR="00BE7059">
              <w:rPr>
                <w:rFonts w:ascii="Calibri" w:hAnsi="Calibri" w:cs="Calibri"/>
              </w:rPr>
              <w:t xml:space="preserve"> i overskrifter</w:t>
            </w:r>
            <w:r w:rsidRPr="0085769F">
              <w:rPr>
                <w:rFonts w:ascii="Calibri" w:hAnsi="Calibri" w:cs="Calibri"/>
              </w:rPr>
              <w:t xml:space="preserve"> osv.</w:t>
            </w:r>
          </w:p>
          <w:p w14:paraId="4650C519" w14:textId="77777777" w:rsidR="0085769F" w:rsidRPr="0085769F" w:rsidRDefault="0085769F" w:rsidP="0085769F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  <w:p w14:paraId="23A6237B" w14:textId="77777777" w:rsidR="0085769F" w:rsidRPr="0085769F" w:rsidRDefault="0085769F" w:rsidP="0085769F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85769F">
              <w:rPr>
                <w:rFonts w:ascii="Calibri" w:hAnsi="Calibri" w:cs="Calibri"/>
              </w:rPr>
              <w:t>Lægmandsbeskrivelsen skal indeholde en beskrivelse af, hvor projektet er placeret i forhold til eksisterende viden</w:t>
            </w:r>
            <w:r w:rsidR="006D162E">
              <w:rPr>
                <w:rFonts w:ascii="Calibri" w:hAnsi="Calibri" w:cs="Calibri"/>
              </w:rPr>
              <w:t>,</w:t>
            </w:r>
            <w:r w:rsidRPr="0085769F">
              <w:rPr>
                <w:rFonts w:ascii="Calibri" w:hAnsi="Calibri" w:cs="Calibri"/>
              </w:rPr>
              <w:t xml:space="preserve"> og hvad projektet kan bidrage med</w:t>
            </w:r>
            <w:r w:rsidR="006D162E">
              <w:rPr>
                <w:rFonts w:ascii="Calibri" w:hAnsi="Calibri" w:cs="Calibri"/>
              </w:rPr>
              <w:t>,</w:t>
            </w:r>
            <w:r w:rsidRPr="0085769F">
              <w:rPr>
                <w:rFonts w:ascii="Calibri" w:hAnsi="Calibri" w:cs="Calibri"/>
              </w:rPr>
              <w:t xml:space="preserve"> eller hvilken potentiel betydning projektet har for klinisk praksis. </w:t>
            </w:r>
          </w:p>
          <w:p w14:paraId="37ABDF87" w14:textId="77777777" w:rsidR="0085769F" w:rsidRPr="0085769F" w:rsidRDefault="0085769F" w:rsidP="0085769F">
            <w:pPr>
              <w:pStyle w:val="Kommentartekst"/>
              <w:rPr>
                <w:rFonts w:ascii="Calibri" w:hAnsi="Calibri" w:cs="Calibri"/>
              </w:rPr>
            </w:pPr>
          </w:p>
          <w:p w14:paraId="57AB2093" w14:textId="77777777" w:rsidR="0085769F" w:rsidRPr="0085769F" w:rsidRDefault="0085769F" w:rsidP="0085769F">
            <w:pPr>
              <w:pStyle w:val="Kommentartekst"/>
              <w:rPr>
                <w:rFonts w:ascii="Calibri" w:hAnsi="Calibri" w:cs="Calibri"/>
              </w:rPr>
            </w:pPr>
            <w:r w:rsidRPr="0085769F">
              <w:rPr>
                <w:rFonts w:ascii="Calibri" w:hAnsi="Calibri" w:cs="Calibri"/>
              </w:rPr>
              <w:t>Afsnittet skal også indeholde en beskrivelse af de opgaver/aktiviteter, der skal løses for at nå projektets mål.</w:t>
            </w:r>
          </w:p>
          <w:p w14:paraId="5B0D7BC5" w14:textId="77777777" w:rsidR="0085769F" w:rsidRPr="0085769F" w:rsidRDefault="0085769F" w:rsidP="0085769F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F5222A3" w14:textId="77777777" w:rsidR="00852ACF" w:rsidRPr="0085769F" w:rsidRDefault="00852ACF" w:rsidP="005C6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1F2D" w:rsidRPr="003A7304" w14:paraId="1B46AC8C" w14:textId="77777777" w:rsidTr="005C6491">
        <w:tc>
          <w:tcPr>
            <w:tcW w:w="2978" w:type="dxa"/>
          </w:tcPr>
          <w:p w14:paraId="27C05303" w14:textId="77777777" w:rsidR="0085769F" w:rsidRDefault="004F5B7F" w:rsidP="004F5B7F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132B7">
              <w:rPr>
                <w:rFonts w:asciiTheme="minorHAnsi" w:hAnsiTheme="minorHAnsi" w:cstheme="minorHAnsi"/>
                <w:sz w:val="24"/>
                <w:szCs w:val="24"/>
              </w:rPr>
              <w:t>Videnskabeligt resume</w:t>
            </w:r>
          </w:p>
          <w:p w14:paraId="183D5A75" w14:textId="77777777" w:rsidR="0085769F" w:rsidRPr="006D162E" w:rsidRDefault="0085769F" w:rsidP="004F5B7F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D162E">
              <w:rPr>
                <w:rFonts w:asciiTheme="minorHAnsi" w:hAnsiTheme="minorHAnsi" w:cstheme="minorHAnsi"/>
                <w:sz w:val="24"/>
                <w:szCs w:val="24"/>
              </w:rPr>
              <w:t xml:space="preserve">Max. </w:t>
            </w:r>
            <w:r w:rsidR="004B71DF">
              <w:rPr>
                <w:rFonts w:asciiTheme="minorHAnsi" w:hAnsiTheme="minorHAnsi" w:cstheme="minorHAnsi"/>
                <w:sz w:val="24"/>
                <w:szCs w:val="24"/>
              </w:rPr>
              <w:t>6.000</w:t>
            </w:r>
            <w:r w:rsidRPr="006D162E">
              <w:rPr>
                <w:rFonts w:asciiTheme="minorHAnsi" w:hAnsiTheme="minorHAnsi" w:cstheme="minorHAnsi"/>
                <w:sz w:val="24"/>
                <w:szCs w:val="24"/>
              </w:rPr>
              <w:t xml:space="preserve"> anslag</w:t>
            </w:r>
          </w:p>
          <w:p w14:paraId="04C3EF1C" w14:textId="77777777" w:rsidR="0085769F" w:rsidRPr="003A7304" w:rsidRDefault="003A7304" w:rsidP="0085769F">
            <w:pPr>
              <w:pStyle w:val="Kommentartekst"/>
              <w:rPr>
                <w:rFonts w:ascii="Calibri" w:hAnsi="Calibri" w:cs="Calibri"/>
              </w:rPr>
            </w:pPr>
            <w:r w:rsidRPr="003A7304">
              <w:rPr>
                <w:rFonts w:ascii="Calibri" w:hAnsi="Calibri" w:cs="Calibri"/>
              </w:rPr>
              <w:t xml:space="preserve">Resumeet skal indeholde et struktureret overblik over hvert delprojekt (200-400 ord) og skal indeholde baggrund, formål, metode, </w:t>
            </w:r>
            <w:r w:rsidR="006D162E">
              <w:rPr>
                <w:rFonts w:ascii="Calibri" w:hAnsi="Calibri" w:cs="Calibri"/>
              </w:rPr>
              <w:t>afgrænsning</w:t>
            </w:r>
            <w:r w:rsidRPr="003A7304">
              <w:rPr>
                <w:rFonts w:ascii="Calibri" w:hAnsi="Calibri" w:cs="Calibri"/>
              </w:rPr>
              <w:t xml:space="preserve">, forventet klinisk </w:t>
            </w:r>
            <w:r w:rsidRPr="003A7304">
              <w:rPr>
                <w:rFonts w:ascii="Calibri" w:hAnsi="Calibri" w:cs="Calibri"/>
              </w:rPr>
              <w:lastRenderedPageBreak/>
              <w:t>effekt. Hvis det skønnes relevant, kan resumeet indeholde en overordnet beskrivelse af hele projektet</w:t>
            </w:r>
            <w:r w:rsidR="0085769F" w:rsidRPr="003A7304">
              <w:rPr>
                <w:rFonts w:ascii="Calibri" w:hAnsi="Calibri" w:cs="Calibri"/>
              </w:rPr>
              <w:t xml:space="preserve">.   </w:t>
            </w:r>
          </w:p>
          <w:p w14:paraId="6BB8A5EA" w14:textId="77777777" w:rsidR="00C41F2D" w:rsidRPr="003A7304" w:rsidRDefault="00C41F2D" w:rsidP="004F5B7F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C1EA4F" w14:textId="77777777" w:rsidR="00C41F2D" w:rsidRPr="003A7304" w:rsidRDefault="00C41F2D" w:rsidP="005C6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563428" w14:textId="77777777" w:rsidR="00C41F2D" w:rsidRPr="003A7304" w:rsidRDefault="00C41F2D">
      <w:pPr>
        <w:rPr>
          <w:rFonts w:asciiTheme="minorHAnsi" w:hAnsiTheme="minorHAnsi" w:cstheme="minorHAnsi"/>
          <w:sz w:val="24"/>
          <w:szCs w:val="24"/>
        </w:rPr>
      </w:pPr>
      <w:r w:rsidRPr="003A7304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C41F2D" w:rsidRPr="000A21C4" w14:paraId="57846895" w14:textId="77777777" w:rsidTr="005C6491">
        <w:tc>
          <w:tcPr>
            <w:tcW w:w="2978" w:type="dxa"/>
          </w:tcPr>
          <w:p w14:paraId="631B85F8" w14:textId="77777777" w:rsidR="00C41F2D" w:rsidRPr="000A21C4" w:rsidRDefault="000A21C4" w:rsidP="00C41F2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A21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Borgerinvolvering</w:t>
            </w:r>
          </w:p>
          <w:p w14:paraId="31EF7814" w14:textId="77777777" w:rsidR="00477BB9" w:rsidRDefault="004B71DF" w:rsidP="00C41F2D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4B71DF">
              <w:rPr>
                <w:rFonts w:asciiTheme="minorHAnsi" w:hAnsiTheme="minorHAnsi" w:cstheme="minorHAnsi"/>
                <w:sz w:val="24"/>
                <w:szCs w:val="24"/>
              </w:rPr>
              <w:t>Udfyldes på DANSK</w:t>
            </w:r>
            <w:r w:rsidRPr="000A21C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0A21C4" w:rsidRPr="000A21C4">
              <w:rPr>
                <w:rFonts w:asciiTheme="minorHAnsi" w:hAnsiTheme="minorHAnsi" w:cstheme="minorHAnsi"/>
              </w:rPr>
              <w:t xml:space="preserve">Beskriv kort hvordan </w:t>
            </w:r>
            <w:r w:rsidR="00477BB9">
              <w:rPr>
                <w:rFonts w:asciiTheme="minorHAnsi" w:hAnsiTheme="minorHAnsi" w:cstheme="minorHAnsi"/>
              </w:rPr>
              <w:t xml:space="preserve">og hvornår i projektet </w:t>
            </w:r>
            <w:r w:rsidR="000A21C4" w:rsidRPr="000A21C4">
              <w:rPr>
                <w:rFonts w:asciiTheme="minorHAnsi" w:hAnsiTheme="minorHAnsi" w:cstheme="minorHAnsi"/>
              </w:rPr>
              <w:t>du involverer borgere/pårørende</w:t>
            </w:r>
            <w:r w:rsidR="00477BB9">
              <w:rPr>
                <w:rFonts w:asciiTheme="minorHAnsi" w:hAnsiTheme="minorHAnsi" w:cstheme="minorHAnsi"/>
              </w:rPr>
              <w:t>, samt hvordan interaktionen med borgere</w:t>
            </w:r>
            <w:r w:rsidR="003E60A1">
              <w:rPr>
                <w:rFonts w:asciiTheme="minorHAnsi" w:hAnsiTheme="minorHAnsi" w:cstheme="minorHAnsi"/>
              </w:rPr>
              <w:t>/pårørende</w:t>
            </w:r>
            <w:r w:rsidR="00477BB9">
              <w:rPr>
                <w:rFonts w:asciiTheme="minorHAnsi" w:hAnsiTheme="minorHAnsi" w:cstheme="minorHAnsi"/>
              </w:rPr>
              <w:t xml:space="preserve"> kan berige eller udvikle forskningen i projektet.</w:t>
            </w:r>
            <w:r w:rsidR="000A21C4" w:rsidRPr="000A21C4">
              <w:rPr>
                <w:rFonts w:asciiTheme="minorHAnsi" w:hAnsiTheme="minorHAnsi" w:cstheme="minorHAnsi"/>
              </w:rPr>
              <w:t xml:space="preserve"> </w:t>
            </w:r>
          </w:p>
          <w:p w14:paraId="4ADE554E" w14:textId="77777777" w:rsidR="00477BB9" w:rsidRDefault="00477BB9" w:rsidP="00C41F2D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  <w:p w14:paraId="4E7B7A76" w14:textId="77777777" w:rsidR="00477BB9" w:rsidRDefault="00477BB9" w:rsidP="00C41F2D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  <w:p w14:paraId="7215D4A2" w14:textId="77777777" w:rsidR="000A21C4" w:rsidRPr="000A21C4" w:rsidRDefault="000A21C4" w:rsidP="00C41F2D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14:paraId="4A8B4DE7" w14:textId="77777777" w:rsidR="00C41F2D" w:rsidRPr="000A21C4" w:rsidRDefault="00C41F2D" w:rsidP="00C41F2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D3864EB" w14:textId="77777777" w:rsidR="00C41F2D" w:rsidRPr="000A21C4" w:rsidRDefault="00C41F2D" w:rsidP="005C6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0A1" w:rsidRPr="000A21C4" w14:paraId="54298563" w14:textId="77777777" w:rsidTr="005C6491">
        <w:tc>
          <w:tcPr>
            <w:tcW w:w="2978" w:type="dxa"/>
          </w:tcPr>
          <w:p w14:paraId="0DACF479" w14:textId="77777777" w:rsidR="003E60A1" w:rsidRDefault="003E60A1" w:rsidP="003E60A1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Tværgående samarbejde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A21C4">
              <w:rPr>
                <w:rFonts w:asciiTheme="minorHAnsi" w:hAnsiTheme="minorHAnsi" w:cstheme="minorHAnsi"/>
              </w:rPr>
              <w:t>Beskriv eventuelt tværgående samarbejde med andre sygehuse i regionen eller SDU</w:t>
            </w:r>
          </w:p>
          <w:p w14:paraId="3F2B7F5A" w14:textId="77777777" w:rsidR="003E60A1" w:rsidRPr="003E60A1" w:rsidRDefault="003E60A1" w:rsidP="00C41F2D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02C17EC9" w14:textId="77777777" w:rsidR="003E60A1" w:rsidRPr="000A21C4" w:rsidRDefault="003E60A1" w:rsidP="005C6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0A1" w:rsidRPr="003A7304" w14:paraId="6E3F5CB8" w14:textId="77777777" w:rsidTr="005C6491">
        <w:tc>
          <w:tcPr>
            <w:tcW w:w="2978" w:type="dxa"/>
          </w:tcPr>
          <w:p w14:paraId="57EF12CA" w14:textId="77777777" w:rsidR="003E60A1" w:rsidRDefault="003E60A1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Tværsektorielt samarbejde </w:t>
            </w:r>
          </w:p>
          <w:p w14:paraId="09B0A87A" w14:textId="77777777" w:rsidR="003E60A1" w:rsidRDefault="003E60A1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Beskriv eventuelt tværsektorielt samarbejde mellem regionens sygehuse, en kommune eller almen praksis.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593C02AC" w14:textId="77777777" w:rsidR="003E60A1" w:rsidRPr="003A7304" w:rsidRDefault="003E60A1" w:rsidP="005C6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1F2D" w:rsidRPr="000A21C4" w14:paraId="3BF39D74" w14:textId="77777777" w:rsidTr="005C6491">
        <w:tc>
          <w:tcPr>
            <w:tcW w:w="2978" w:type="dxa"/>
          </w:tcPr>
          <w:p w14:paraId="0FD4EFB0" w14:textId="77777777" w:rsidR="00C41F2D" w:rsidRPr="000A21C4" w:rsidRDefault="004B71DF" w:rsidP="004B71DF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Samarbejde med andre nationale partnere?</w:t>
            </w:r>
          </w:p>
        </w:tc>
        <w:tc>
          <w:tcPr>
            <w:tcW w:w="7229" w:type="dxa"/>
          </w:tcPr>
          <w:p w14:paraId="76FBFBB1" w14:textId="77777777" w:rsidR="00C41F2D" w:rsidRPr="000A21C4" w:rsidRDefault="00C41F2D" w:rsidP="005C6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21C4" w:rsidRPr="000A21C4" w14:paraId="46EBD1D0" w14:textId="77777777" w:rsidTr="005C6491">
        <w:tc>
          <w:tcPr>
            <w:tcW w:w="2978" w:type="dxa"/>
          </w:tcPr>
          <w:p w14:paraId="0BEC3134" w14:textId="77777777" w:rsidR="000A21C4" w:rsidRDefault="004B71DF" w:rsidP="00600696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Samarbejde med internationale partnere?</w:t>
            </w:r>
          </w:p>
        </w:tc>
        <w:tc>
          <w:tcPr>
            <w:tcW w:w="7229" w:type="dxa"/>
          </w:tcPr>
          <w:p w14:paraId="7F2844FE" w14:textId="77777777" w:rsidR="000A21C4" w:rsidRPr="000A21C4" w:rsidRDefault="000A21C4" w:rsidP="005C6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0A1" w:rsidRPr="000A21C4" w14:paraId="3E3EDC2F" w14:textId="77777777" w:rsidTr="005C6491">
        <w:tc>
          <w:tcPr>
            <w:tcW w:w="2978" w:type="dxa"/>
          </w:tcPr>
          <w:p w14:paraId="5FDCF70C" w14:textId="77777777" w:rsidR="003E60A1" w:rsidRDefault="003E60A1" w:rsidP="003E60A1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Database</w:t>
            </w:r>
          </w:p>
          <w:p w14:paraId="3AFE6312" w14:textId="77777777" w:rsidR="003E60A1" w:rsidRDefault="003E60A1" w:rsidP="003E60A1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304">
              <w:rPr>
                <w:rFonts w:ascii="Calibri" w:hAnsi="Calibri" w:cs="Calibri"/>
              </w:rPr>
              <w:t>Hvis det er relevant for projektet</w:t>
            </w:r>
            <w:r>
              <w:rPr>
                <w:rFonts w:ascii="Calibri" w:hAnsi="Calibri" w:cs="Calibri"/>
              </w:rPr>
              <w:t>,</w:t>
            </w:r>
            <w:r w:rsidRPr="003A7304">
              <w:rPr>
                <w:rFonts w:ascii="Calibri" w:hAnsi="Calibri" w:cs="Calibri"/>
              </w:rPr>
              <w:t xml:space="preserve"> skal du anføre</w:t>
            </w:r>
            <w:r>
              <w:rPr>
                <w:rFonts w:ascii="Calibri" w:hAnsi="Calibri" w:cs="Calibri"/>
              </w:rPr>
              <w:t>,</w:t>
            </w:r>
            <w:r w:rsidRPr="003A7304">
              <w:rPr>
                <w:rFonts w:ascii="Calibri" w:hAnsi="Calibri" w:cs="Calibri"/>
              </w:rPr>
              <w:t xml:space="preserve"> hvordan data opbevares</w:t>
            </w:r>
            <w:r>
              <w:rPr>
                <w:rFonts w:ascii="Calibri" w:hAnsi="Calibri" w:cs="Calibri"/>
              </w:rPr>
              <w:t>,</w:t>
            </w:r>
            <w:r w:rsidRPr="003A7304">
              <w:rPr>
                <w:rFonts w:ascii="Calibri" w:hAnsi="Calibri" w:cs="Calibri"/>
              </w:rPr>
              <w:t xml:space="preserve"> og hvilket system der anvendes til opbevaring.</w:t>
            </w:r>
          </w:p>
        </w:tc>
        <w:tc>
          <w:tcPr>
            <w:tcW w:w="7229" w:type="dxa"/>
          </w:tcPr>
          <w:p w14:paraId="4C2B8FF7" w14:textId="77777777" w:rsidR="003E60A1" w:rsidRPr="000A21C4" w:rsidRDefault="003E60A1" w:rsidP="005C6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91CEAB" w14:textId="77777777" w:rsidR="00F43FCA" w:rsidRDefault="00F43FCA" w:rsidP="00F43FCA">
      <w:pPr>
        <w:rPr>
          <w:rFonts w:asciiTheme="minorHAnsi" w:hAnsiTheme="minorHAnsi" w:cstheme="minorHAnsi"/>
          <w:b/>
          <w:sz w:val="24"/>
        </w:rPr>
      </w:pPr>
    </w:p>
    <w:p w14:paraId="50B2368F" w14:textId="77777777" w:rsidR="00F43FCA" w:rsidRPr="005C6491" w:rsidRDefault="00F43FCA" w:rsidP="00F43FCA">
      <w:pPr>
        <w:rPr>
          <w:rFonts w:asciiTheme="minorHAnsi" w:hAnsiTheme="minorHAnsi" w:cstheme="minorHAnsi"/>
          <w:b/>
          <w:sz w:val="24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F43FCA" w:rsidRPr="004F5B7F" w14:paraId="49D4C6AB" w14:textId="77777777" w:rsidTr="0016425D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FE3EDE1" w14:textId="77777777" w:rsidR="00F43FCA" w:rsidRPr="004F5B7F" w:rsidRDefault="00F43FCA" w:rsidP="001642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Budget</w:t>
            </w:r>
          </w:p>
          <w:p w14:paraId="4629BA16" w14:textId="77777777" w:rsidR="00F43FCA" w:rsidRPr="004F5B7F" w:rsidRDefault="00F43FCA" w:rsidP="00F43FC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43FCA" w:rsidRPr="004F5B7F" w14:paraId="048842EA" w14:textId="77777777" w:rsidTr="0016425D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02D65E73" w14:textId="77777777" w:rsidR="00F43FCA" w:rsidRPr="004F5B7F" w:rsidRDefault="00F43FCA" w:rsidP="0016425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F20A76" w14:textId="77777777" w:rsidR="00F43FCA" w:rsidRPr="004F5B7F" w:rsidRDefault="00F43FCA" w:rsidP="001642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43FCA" w:rsidRPr="004F5B7F" w14:paraId="536310F4" w14:textId="77777777" w:rsidTr="0016425D">
        <w:tc>
          <w:tcPr>
            <w:tcW w:w="2978" w:type="dxa"/>
            <w:tcBorders>
              <w:bottom w:val="nil"/>
            </w:tcBorders>
          </w:tcPr>
          <w:p w14:paraId="7A7BC0BA" w14:textId="77777777" w:rsidR="00F43FCA" w:rsidRPr="004F5B7F" w:rsidRDefault="00F43FCA" w:rsidP="0016425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Samlet ansøgt beløb</w:t>
            </w:r>
          </w:p>
        </w:tc>
        <w:tc>
          <w:tcPr>
            <w:tcW w:w="7229" w:type="dxa"/>
            <w:tcBorders>
              <w:bottom w:val="nil"/>
            </w:tcBorders>
          </w:tcPr>
          <w:p w14:paraId="789DA8D6" w14:textId="77777777" w:rsidR="00F43FCA" w:rsidRPr="004F5B7F" w:rsidRDefault="00F43FCA" w:rsidP="0016425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43FCA" w:rsidRPr="0085769F" w14:paraId="00589EE4" w14:textId="77777777" w:rsidTr="0016425D">
        <w:tc>
          <w:tcPr>
            <w:tcW w:w="2978" w:type="dxa"/>
            <w:tcBorders>
              <w:bottom w:val="nil"/>
            </w:tcBorders>
          </w:tcPr>
          <w:p w14:paraId="1A8E3A2F" w14:textId="77777777" w:rsidR="00F43FCA" w:rsidRPr="003A7304" w:rsidRDefault="00F43FCA" w:rsidP="0016425D">
            <w:pPr>
              <w:pStyle w:val="Overskrift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Budgetforklaring</w:t>
            </w:r>
          </w:p>
        </w:tc>
        <w:tc>
          <w:tcPr>
            <w:tcW w:w="7229" w:type="dxa"/>
            <w:tcBorders>
              <w:bottom w:val="nil"/>
            </w:tcBorders>
          </w:tcPr>
          <w:p w14:paraId="5D5AD2DF" w14:textId="77777777" w:rsidR="00F43FCA" w:rsidRPr="004F5B7F" w:rsidRDefault="00F43FCA" w:rsidP="0016425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3A7304" w:rsidRPr="0085769F" w14:paraId="3EFB6FA3" w14:textId="77777777" w:rsidTr="0016425D">
        <w:tc>
          <w:tcPr>
            <w:tcW w:w="2978" w:type="dxa"/>
            <w:tcBorders>
              <w:bottom w:val="nil"/>
            </w:tcBorders>
          </w:tcPr>
          <w:p w14:paraId="62D43731" w14:textId="77777777" w:rsidR="003A7304" w:rsidRDefault="003A7304" w:rsidP="0016425D">
            <w:pPr>
              <w:pStyle w:val="Overskrift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VIP-lønninger</w:t>
            </w:r>
          </w:p>
        </w:tc>
        <w:tc>
          <w:tcPr>
            <w:tcW w:w="7229" w:type="dxa"/>
            <w:tcBorders>
              <w:bottom w:val="nil"/>
            </w:tcBorders>
          </w:tcPr>
          <w:p w14:paraId="02562CA5" w14:textId="77777777" w:rsidR="003A7304" w:rsidRPr="004F5B7F" w:rsidRDefault="003A7304" w:rsidP="0016425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3A7304" w:rsidRPr="0085769F" w14:paraId="77D35BD0" w14:textId="77777777" w:rsidTr="0016425D">
        <w:tc>
          <w:tcPr>
            <w:tcW w:w="2978" w:type="dxa"/>
            <w:tcBorders>
              <w:bottom w:val="nil"/>
            </w:tcBorders>
          </w:tcPr>
          <w:p w14:paraId="4EF694D0" w14:textId="77777777" w:rsidR="003A7304" w:rsidRDefault="003A7304" w:rsidP="0016425D">
            <w:pPr>
              <w:pStyle w:val="Overskrift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TAP-lønninger</w:t>
            </w:r>
          </w:p>
        </w:tc>
        <w:tc>
          <w:tcPr>
            <w:tcW w:w="7229" w:type="dxa"/>
            <w:tcBorders>
              <w:bottom w:val="nil"/>
            </w:tcBorders>
          </w:tcPr>
          <w:p w14:paraId="64B7BCD0" w14:textId="77777777" w:rsidR="003A7304" w:rsidRPr="004F5B7F" w:rsidRDefault="003A7304" w:rsidP="0016425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43FCA" w:rsidRPr="004F5B7F" w14:paraId="7B3DB6AB" w14:textId="77777777" w:rsidTr="0016425D">
        <w:tc>
          <w:tcPr>
            <w:tcW w:w="2978" w:type="dxa"/>
            <w:tcBorders>
              <w:bottom w:val="nil"/>
            </w:tcBorders>
          </w:tcPr>
          <w:p w14:paraId="02763C1E" w14:textId="77777777" w:rsidR="00F43FCA" w:rsidRPr="004F5B7F" w:rsidRDefault="00F43FCA" w:rsidP="0016425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Apparatur/udstyr</w:t>
            </w:r>
          </w:p>
        </w:tc>
        <w:tc>
          <w:tcPr>
            <w:tcW w:w="7229" w:type="dxa"/>
            <w:tcBorders>
              <w:bottom w:val="nil"/>
            </w:tcBorders>
          </w:tcPr>
          <w:p w14:paraId="0CED00A0" w14:textId="77777777" w:rsidR="00F43FCA" w:rsidRPr="004F5B7F" w:rsidRDefault="00F43FCA" w:rsidP="0016425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43FCA" w:rsidRPr="004F5B7F" w14:paraId="7BAEB320" w14:textId="77777777" w:rsidTr="0016425D">
        <w:tc>
          <w:tcPr>
            <w:tcW w:w="2978" w:type="dxa"/>
            <w:tcBorders>
              <w:bottom w:val="nil"/>
            </w:tcBorders>
          </w:tcPr>
          <w:p w14:paraId="0995A5F7" w14:textId="77777777" w:rsidR="00F43FCA" w:rsidRPr="004F5B7F" w:rsidRDefault="00F43FCA" w:rsidP="0016425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Specificering af driftsomkostninger</w:t>
            </w:r>
          </w:p>
        </w:tc>
        <w:tc>
          <w:tcPr>
            <w:tcW w:w="7229" w:type="dxa"/>
            <w:tcBorders>
              <w:bottom w:val="nil"/>
            </w:tcBorders>
          </w:tcPr>
          <w:p w14:paraId="4D0CB5FE" w14:textId="77777777" w:rsidR="00F43FCA" w:rsidRPr="004F5B7F" w:rsidRDefault="00F43FCA" w:rsidP="0016425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43FCA" w:rsidRPr="006D162E" w14:paraId="7C14A0CE" w14:textId="77777777" w:rsidTr="0016425D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14:paraId="781ADB5E" w14:textId="77777777" w:rsidR="00F43FCA" w:rsidRPr="006D162E" w:rsidRDefault="00F43FCA" w:rsidP="0016425D">
            <w:pPr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14:paraId="395E9205" w14:textId="77777777" w:rsidR="00F43FCA" w:rsidRPr="006D162E" w:rsidRDefault="00F43FCA" w:rsidP="001642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71B8D" w:rsidRPr="004F5B7F" w14:paraId="1CE0C41E" w14:textId="77777777" w:rsidTr="00C41F2D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9FA9E" w14:textId="77777777" w:rsidR="00F43FCA" w:rsidRPr="006D162E" w:rsidRDefault="00F43FCA" w:rsidP="00F71B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-Gitter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675"/>
              <w:gridCol w:w="1675"/>
              <w:gridCol w:w="1675"/>
              <w:gridCol w:w="1676"/>
              <w:gridCol w:w="1676"/>
            </w:tblGrid>
            <w:tr w:rsidR="000F41E0" w14:paraId="753D8302" w14:textId="77777777" w:rsidTr="009C549A">
              <w:tc>
                <w:tcPr>
                  <w:tcW w:w="1750" w:type="dxa"/>
                  <w:tcBorders>
                    <w:bottom w:val="single" w:sz="4" w:space="0" w:color="auto"/>
                  </w:tcBorders>
                </w:tcPr>
                <w:p w14:paraId="02C05BF0" w14:textId="77777777" w:rsidR="000F41E0" w:rsidRDefault="00206BC7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Budgetpost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2893C62E" w14:textId="77777777" w:rsidR="000F41E0" w:rsidRDefault="00206BC7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Ansøges her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48268AD6" w14:textId="77777777" w:rsidR="000F41E0" w:rsidRDefault="00206BC7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Søges fra anden side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09A90019" w14:textId="77777777" w:rsidR="000F41E0" w:rsidRDefault="00206BC7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Haves fra arbejdsplads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3757615" w14:textId="77777777" w:rsidR="000F41E0" w:rsidRDefault="00206BC7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Haves fra anden side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C3FC38B" w14:textId="77777777" w:rsidR="000F41E0" w:rsidRDefault="00206BC7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Total</w:t>
                  </w:r>
                  <w:r w:rsidR="004B71DF">
                    <w:rPr>
                      <w:rFonts w:asciiTheme="minorHAnsi" w:hAnsiTheme="minorHAnsi" w:cstheme="minorHAnsi"/>
                      <w:sz w:val="24"/>
                      <w:szCs w:val="24"/>
                    </w:rPr>
                    <w:t>t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budget</w:t>
                  </w:r>
                </w:p>
              </w:tc>
            </w:tr>
            <w:tr w:rsidR="009C549A" w14:paraId="1D35E8DD" w14:textId="77777777" w:rsidTr="009C549A">
              <w:tc>
                <w:tcPr>
                  <w:tcW w:w="10127" w:type="dxa"/>
                  <w:gridSpan w:val="6"/>
                  <w:shd w:val="clear" w:color="auto" w:fill="D9D9D9" w:themeFill="background1" w:themeFillShade="D9"/>
                </w:tcPr>
                <w:p w14:paraId="53D7E9EC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ÅR 1</w:t>
                  </w:r>
                </w:p>
              </w:tc>
            </w:tr>
            <w:tr w:rsidR="000F41E0" w14:paraId="48F769DA" w14:textId="77777777" w:rsidTr="009C549A">
              <w:tc>
                <w:tcPr>
                  <w:tcW w:w="1750" w:type="dxa"/>
                </w:tcPr>
                <w:p w14:paraId="38332FDE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1EC0195D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4A99C3B9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07F6803B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16A1F9C1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5EF71BEE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F41E0" w14:paraId="65DD1793" w14:textId="77777777" w:rsidTr="009C549A">
              <w:tc>
                <w:tcPr>
                  <w:tcW w:w="1750" w:type="dxa"/>
                </w:tcPr>
                <w:p w14:paraId="56A4BBB7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08C24E6D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1475124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480085A1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57134A21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1A0FA942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F41E0" w14:paraId="5FC40C74" w14:textId="77777777" w:rsidTr="009C549A">
              <w:tc>
                <w:tcPr>
                  <w:tcW w:w="1750" w:type="dxa"/>
                </w:tcPr>
                <w:p w14:paraId="6DDE50FE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04D62460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63E3358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3B4480D9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4E0FE26B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526DF7B0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F41E0" w14:paraId="1E09D5AC" w14:textId="77777777" w:rsidTr="009C549A">
              <w:tc>
                <w:tcPr>
                  <w:tcW w:w="1750" w:type="dxa"/>
                </w:tcPr>
                <w:p w14:paraId="7F1E9F18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54CA5D92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72747BA2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79B7EEA2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204AB590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6D2420C3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F41E0" w14:paraId="782F7A04" w14:textId="77777777" w:rsidTr="009C549A">
              <w:tc>
                <w:tcPr>
                  <w:tcW w:w="1750" w:type="dxa"/>
                </w:tcPr>
                <w:p w14:paraId="7A56F2A2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74A7382B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4E22CB9F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7EA724C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682F97C9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04DEF37B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F41E0" w14:paraId="3DF4B373" w14:textId="77777777" w:rsidTr="009C549A">
              <w:tc>
                <w:tcPr>
                  <w:tcW w:w="1750" w:type="dxa"/>
                </w:tcPr>
                <w:p w14:paraId="5068DE78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622B748A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3822AEE5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59C5C16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7A858A1C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7010575E" w14:textId="77777777" w:rsidR="000F41E0" w:rsidRDefault="000F41E0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45BFB359" w14:textId="77777777" w:rsidTr="009C549A">
              <w:tc>
                <w:tcPr>
                  <w:tcW w:w="10127" w:type="dxa"/>
                  <w:gridSpan w:val="6"/>
                  <w:shd w:val="clear" w:color="auto" w:fill="D9D9D9" w:themeFill="background1" w:themeFillShade="D9"/>
                </w:tcPr>
                <w:p w14:paraId="6F9517D2" w14:textId="77777777" w:rsidR="009C549A" w:rsidRP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ÅR 2</w:t>
                  </w:r>
                </w:p>
              </w:tc>
            </w:tr>
            <w:tr w:rsidR="009C549A" w14:paraId="5ED5210A" w14:textId="77777777" w:rsidTr="009C549A">
              <w:tc>
                <w:tcPr>
                  <w:tcW w:w="1750" w:type="dxa"/>
                </w:tcPr>
                <w:p w14:paraId="66503213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D9DED74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1EAB39DC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9D761AC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46CAD887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6EE19319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35D4A036" w14:textId="77777777" w:rsidTr="009C549A">
              <w:tc>
                <w:tcPr>
                  <w:tcW w:w="1750" w:type="dxa"/>
                </w:tcPr>
                <w:p w14:paraId="31615952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7EAC6CB6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37D37EB9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47B15BBE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7A196E5F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3CAC375C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5D4F65E7" w14:textId="77777777" w:rsidTr="009C549A">
              <w:tc>
                <w:tcPr>
                  <w:tcW w:w="1750" w:type="dxa"/>
                </w:tcPr>
                <w:p w14:paraId="3912FEA6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8C007A3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69F1D02E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7CCC57FD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46587899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4B1770CE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35000850" w14:textId="77777777" w:rsidTr="009C549A">
              <w:tc>
                <w:tcPr>
                  <w:tcW w:w="1750" w:type="dxa"/>
                </w:tcPr>
                <w:p w14:paraId="4A052B4E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435B27C0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1B10D77B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70273E48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2C8D3DA1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41820B80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1F83486A" w14:textId="77777777" w:rsidTr="009C549A">
              <w:tc>
                <w:tcPr>
                  <w:tcW w:w="1750" w:type="dxa"/>
                </w:tcPr>
                <w:p w14:paraId="5D4BC498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3EC1EBC3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307E6AF0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7CD93D85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351A0A55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430B31D3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4E8CFA9D" w14:textId="77777777" w:rsidTr="009C549A">
              <w:tc>
                <w:tcPr>
                  <w:tcW w:w="1750" w:type="dxa"/>
                </w:tcPr>
                <w:p w14:paraId="0A7DDF68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19F0448B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31823EF8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6CB68BF4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32240401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2ABA77A7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252C89F2" w14:textId="77777777" w:rsidTr="009C549A">
              <w:tc>
                <w:tcPr>
                  <w:tcW w:w="10127" w:type="dxa"/>
                  <w:gridSpan w:val="6"/>
                  <w:shd w:val="clear" w:color="auto" w:fill="D9D9D9" w:themeFill="background1" w:themeFillShade="D9"/>
                </w:tcPr>
                <w:p w14:paraId="117734AD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ÅR 3</w:t>
                  </w:r>
                </w:p>
              </w:tc>
            </w:tr>
            <w:tr w:rsidR="009C549A" w14:paraId="15844E73" w14:textId="77777777" w:rsidTr="009C549A">
              <w:tc>
                <w:tcPr>
                  <w:tcW w:w="1750" w:type="dxa"/>
                </w:tcPr>
                <w:p w14:paraId="38B4CC20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0B07BED8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4331286E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4FE8D422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321F03D4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6AE2AFEF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249CC148" w14:textId="77777777" w:rsidTr="009C549A">
              <w:tc>
                <w:tcPr>
                  <w:tcW w:w="1750" w:type="dxa"/>
                </w:tcPr>
                <w:p w14:paraId="0FC2578A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DA500BB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E19D73B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3062CF59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59B945CC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33B7935A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1E716735" w14:textId="77777777" w:rsidTr="009C549A">
              <w:tc>
                <w:tcPr>
                  <w:tcW w:w="1750" w:type="dxa"/>
                </w:tcPr>
                <w:p w14:paraId="2CAFBBFA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6CCB30F9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4A22A16A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D973B26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1DC4D9E7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23E83621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D162E" w14:paraId="044FA26F" w14:textId="77777777" w:rsidTr="009C549A">
              <w:tc>
                <w:tcPr>
                  <w:tcW w:w="1750" w:type="dxa"/>
                </w:tcPr>
                <w:p w14:paraId="7F912036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7D8DAE26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3F5EF5CB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39084EAE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0EBF2C33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570F62D6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D162E" w14:paraId="5603DBC3" w14:textId="77777777" w:rsidTr="009C549A">
              <w:tc>
                <w:tcPr>
                  <w:tcW w:w="1750" w:type="dxa"/>
                </w:tcPr>
                <w:p w14:paraId="7E172502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58F3AFC4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17AADDBA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1108F526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1FB17EB6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7756BFAA" w14:textId="77777777" w:rsidR="006D162E" w:rsidRDefault="006D162E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C549A" w14:paraId="551927E9" w14:textId="77777777" w:rsidTr="009C549A">
              <w:tc>
                <w:tcPr>
                  <w:tcW w:w="1750" w:type="dxa"/>
                </w:tcPr>
                <w:p w14:paraId="6D129D2E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7E24E9A4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69242333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2A6747A7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57348944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14:paraId="1582C701" w14:textId="77777777" w:rsidR="009C549A" w:rsidRDefault="009C549A" w:rsidP="000F41E0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11CF87A" w14:textId="77777777" w:rsidR="000F41E0" w:rsidRDefault="000F41E0" w:rsidP="000F41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752A34" w14:textId="77777777" w:rsidR="000F41E0" w:rsidRPr="004F5B7F" w:rsidRDefault="000F41E0" w:rsidP="00F71B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D0615A" w14:textId="77777777" w:rsidR="005C6491" w:rsidRPr="005C6491" w:rsidRDefault="005C6491">
      <w:pPr>
        <w:rPr>
          <w:rFonts w:asciiTheme="minorHAnsi" w:hAnsiTheme="minorHAnsi" w:cstheme="minorHAnsi"/>
        </w:rPr>
      </w:pPr>
    </w:p>
    <w:sectPr w:rsidR="005C6491" w:rsidRPr="005C6491" w:rsidSect="00C471C9">
      <w:headerReference w:type="default" r:id="rId11"/>
      <w:pgSz w:w="12240" w:h="15840"/>
      <w:pgMar w:top="851" w:right="1041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7A95" w14:textId="77777777" w:rsidR="00BE7059" w:rsidRDefault="00BE7059" w:rsidP="00BE7059">
      <w:r>
        <w:separator/>
      </w:r>
    </w:p>
  </w:endnote>
  <w:endnote w:type="continuationSeparator" w:id="0">
    <w:p w14:paraId="1F8EA570" w14:textId="77777777" w:rsidR="00BE7059" w:rsidRDefault="00BE7059" w:rsidP="00B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2B2E" w14:textId="77777777" w:rsidR="00BE7059" w:rsidRDefault="00BE7059" w:rsidP="00BE7059">
      <w:r>
        <w:separator/>
      </w:r>
    </w:p>
  </w:footnote>
  <w:footnote w:type="continuationSeparator" w:id="0">
    <w:p w14:paraId="4849A40B" w14:textId="77777777" w:rsidR="00BE7059" w:rsidRDefault="00BE7059" w:rsidP="00B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CED2" w14:textId="77777777" w:rsidR="00BE7059" w:rsidRDefault="00BE7059" w:rsidP="00BE705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93CBD" wp14:editId="4D7C19D7">
          <wp:simplePos x="0" y="0"/>
          <wp:positionH relativeFrom="column">
            <wp:posOffset>4204970</wp:posOffset>
          </wp:positionH>
          <wp:positionV relativeFrom="paragraph">
            <wp:posOffset>-55880</wp:posOffset>
          </wp:positionV>
          <wp:extent cx="1428750" cy="810895"/>
          <wp:effectExtent l="0" t="0" r="0" b="8255"/>
          <wp:wrapNone/>
          <wp:docPr id="5" name="Billede 5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F83EA0" wp14:editId="4A873AB8">
          <wp:extent cx="1685925" cy="752475"/>
          <wp:effectExtent l="0" t="0" r="9525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E04D7" w14:textId="77777777" w:rsidR="00BE7059" w:rsidRPr="00BE7059" w:rsidRDefault="00BE7059" w:rsidP="00BE705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DE5"/>
    <w:multiLevelType w:val="hybridMultilevel"/>
    <w:tmpl w:val="3D183588"/>
    <w:lvl w:ilvl="0" w:tplc="046C07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1A0"/>
    <w:multiLevelType w:val="hybridMultilevel"/>
    <w:tmpl w:val="F5E87C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97B08"/>
    <w:multiLevelType w:val="hybridMultilevel"/>
    <w:tmpl w:val="2D9E67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97A7E"/>
    <w:multiLevelType w:val="hybridMultilevel"/>
    <w:tmpl w:val="26B2BC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03BFD"/>
    <w:multiLevelType w:val="hybridMultilevel"/>
    <w:tmpl w:val="39CEEA30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B"/>
    <w:rsid w:val="000131BB"/>
    <w:rsid w:val="0002733E"/>
    <w:rsid w:val="000345E6"/>
    <w:rsid w:val="000444F3"/>
    <w:rsid w:val="00051E53"/>
    <w:rsid w:val="000A21C4"/>
    <w:rsid w:val="000B381C"/>
    <w:rsid w:val="000C3E81"/>
    <w:rsid w:val="000E703E"/>
    <w:rsid w:val="000F41E0"/>
    <w:rsid w:val="00182D8F"/>
    <w:rsid w:val="001B75D6"/>
    <w:rsid w:val="001F2D15"/>
    <w:rsid w:val="00204900"/>
    <w:rsid w:val="00206BC7"/>
    <w:rsid w:val="00215E43"/>
    <w:rsid w:val="002412BD"/>
    <w:rsid w:val="00296DB3"/>
    <w:rsid w:val="002B14F8"/>
    <w:rsid w:val="002C29F4"/>
    <w:rsid w:val="002C3D92"/>
    <w:rsid w:val="002D32E8"/>
    <w:rsid w:val="003132B7"/>
    <w:rsid w:val="00333360"/>
    <w:rsid w:val="0034323D"/>
    <w:rsid w:val="003A7304"/>
    <w:rsid w:val="003C3965"/>
    <w:rsid w:val="003E60A1"/>
    <w:rsid w:val="0046235A"/>
    <w:rsid w:val="004653BE"/>
    <w:rsid w:val="00475E41"/>
    <w:rsid w:val="00477BB9"/>
    <w:rsid w:val="00486737"/>
    <w:rsid w:val="004B3848"/>
    <w:rsid w:val="004B71DF"/>
    <w:rsid w:val="004C7F51"/>
    <w:rsid w:val="004E4391"/>
    <w:rsid w:val="004F5B7F"/>
    <w:rsid w:val="00566491"/>
    <w:rsid w:val="00577693"/>
    <w:rsid w:val="005977AE"/>
    <w:rsid w:val="005C6491"/>
    <w:rsid w:val="0062418D"/>
    <w:rsid w:val="006D162E"/>
    <w:rsid w:val="00754E99"/>
    <w:rsid w:val="007632F6"/>
    <w:rsid w:val="007A2136"/>
    <w:rsid w:val="008025BE"/>
    <w:rsid w:val="00803489"/>
    <w:rsid w:val="00807B55"/>
    <w:rsid w:val="00811B92"/>
    <w:rsid w:val="0082731D"/>
    <w:rsid w:val="00852ACF"/>
    <w:rsid w:val="0085769F"/>
    <w:rsid w:val="008B53D5"/>
    <w:rsid w:val="008B788E"/>
    <w:rsid w:val="008C6BE6"/>
    <w:rsid w:val="008D4D1E"/>
    <w:rsid w:val="008E71EB"/>
    <w:rsid w:val="00905690"/>
    <w:rsid w:val="00910EBC"/>
    <w:rsid w:val="009857FF"/>
    <w:rsid w:val="009C549A"/>
    <w:rsid w:val="009D1A53"/>
    <w:rsid w:val="00A46C9B"/>
    <w:rsid w:val="00AB4F5F"/>
    <w:rsid w:val="00AE6A77"/>
    <w:rsid w:val="00AF4416"/>
    <w:rsid w:val="00B20EE6"/>
    <w:rsid w:val="00B73B7D"/>
    <w:rsid w:val="00B74080"/>
    <w:rsid w:val="00BE7059"/>
    <w:rsid w:val="00C124B5"/>
    <w:rsid w:val="00C27E76"/>
    <w:rsid w:val="00C41F2D"/>
    <w:rsid w:val="00C471C9"/>
    <w:rsid w:val="00C7516C"/>
    <w:rsid w:val="00CE6F75"/>
    <w:rsid w:val="00CE7EDB"/>
    <w:rsid w:val="00D4319B"/>
    <w:rsid w:val="00D50E2F"/>
    <w:rsid w:val="00D60D45"/>
    <w:rsid w:val="00D94AF3"/>
    <w:rsid w:val="00D96871"/>
    <w:rsid w:val="00DA394C"/>
    <w:rsid w:val="00DC1D87"/>
    <w:rsid w:val="00DF0673"/>
    <w:rsid w:val="00E303A2"/>
    <w:rsid w:val="00E31BFB"/>
    <w:rsid w:val="00E37343"/>
    <w:rsid w:val="00E37AFF"/>
    <w:rsid w:val="00E417CE"/>
    <w:rsid w:val="00E62298"/>
    <w:rsid w:val="00E92C13"/>
    <w:rsid w:val="00F11605"/>
    <w:rsid w:val="00F43FCA"/>
    <w:rsid w:val="00F712D6"/>
    <w:rsid w:val="00F71B8D"/>
    <w:rsid w:val="00F8022A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1C0E67"/>
  <w15:docId w15:val="{45BA9E42-3A91-4DA1-ABE0-5849231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8D"/>
  </w:style>
  <w:style w:type="paragraph" w:styleId="Overskrift1">
    <w:name w:val="heading 1"/>
    <w:basedOn w:val="Normal"/>
    <w:next w:val="Normal"/>
    <w:qFormat/>
    <w:rsid w:val="00F71B8D"/>
    <w:pPr>
      <w:keepNext/>
      <w:jc w:val="center"/>
      <w:outlineLvl w:val="0"/>
    </w:pPr>
    <w:rPr>
      <w:rFonts w:ascii="CG Times" w:hAnsi="CG Times"/>
      <w:b/>
      <w:sz w:val="32"/>
    </w:rPr>
  </w:style>
  <w:style w:type="paragraph" w:styleId="Overskrift2">
    <w:name w:val="heading 2"/>
    <w:basedOn w:val="Normal"/>
    <w:next w:val="Normal"/>
    <w:qFormat/>
    <w:rsid w:val="00F71B8D"/>
    <w:pPr>
      <w:keepNext/>
      <w:jc w:val="center"/>
      <w:outlineLvl w:val="1"/>
    </w:pPr>
    <w:rPr>
      <w:rFonts w:ascii="CG Times" w:hAnsi="CG Times"/>
      <w:sz w:val="32"/>
    </w:rPr>
  </w:style>
  <w:style w:type="paragraph" w:styleId="Overskrift4">
    <w:name w:val="heading 4"/>
    <w:basedOn w:val="Normal"/>
    <w:next w:val="Normal"/>
    <w:qFormat/>
    <w:rsid w:val="00F71B8D"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F71B8D"/>
    <w:pPr>
      <w:keepNext/>
      <w:tabs>
        <w:tab w:val="left" w:pos="284"/>
      </w:tabs>
      <w:outlineLvl w:val="4"/>
    </w:pPr>
    <w:rPr>
      <w:rFonts w:ascii="CG Times" w:hAnsi="CG Times"/>
      <w:sz w:val="24"/>
    </w:rPr>
  </w:style>
  <w:style w:type="paragraph" w:styleId="Overskrift6">
    <w:name w:val="heading 6"/>
    <w:basedOn w:val="Normal"/>
    <w:next w:val="Normal"/>
    <w:qFormat/>
    <w:rsid w:val="00F71B8D"/>
    <w:pPr>
      <w:keepNext/>
      <w:jc w:val="center"/>
      <w:outlineLvl w:val="5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60D45"/>
    <w:rPr>
      <w:rFonts w:ascii="Tahoma" w:hAnsi="Tahoma" w:cs="Tahoma"/>
      <w:sz w:val="16"/>
      <w:szCs w:val="16"/>
    </w:rPr>
  </w:style>
  <w:style w:type="character" w:styleId="Hyperlink">
    <w:name w:val="Hyperlink"/>
    <w:rsid w:val="0090569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C3E81"/>
    <w:pPr>
      <w:ind w:left="720"/>
      <w:contextualSpacing/>
    </w:pPr>
  </w:style>
  <w:style w:type="table" w:styleId="Tabel-Gitter">
    <w:name w:val="Table Grid"/>
    <w:basedOn w:val="Tabel-Normal"/>
    <w:rsid w:val="00E6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1">
    <w:name w:val="help1"/>
    <w:basedOn w:val="Standardskrifttypeiafsnit"/>
    <w:rsid w:val="004F5B7F"/>
    <w:rPr>
      <w:sz w:val="21"/>
      <w:szCs w:val="21"/>
    </w:rPr>
  </w:style>
  <w:style w:type="character" w:styleId="Kommentarhenvisning">
    <w:name w:val="annotation reference"/>
    <w:basedOn w:val="Standardskrifttypeiafsnit"/>
    <w:rsid w:val="00E31BF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1BFB"/>
  </w:style>
  <w:style w:type="character" w:customStyle="1" w:styleId="KommentartekstTegn">
    <w:name w:val="Kommentartekst Tegn"/>
    <w:basedOn w:val="Standardskrifttypeiafsnit"/>
    <w:link w:val="Kommentartekst"/>
    <w:rsid w:val="00E31BFB"/>
  </w:style>
  <w:style w:type="paragraph" w:styleId="Kommentaremne">
    <w:name w:val="annotation subject"/>
    <w:basedOn w:val="Kommentartekst"/>
    <w:next w:val="Kommentartekst"/>
    <w:link w:val="KommentaremneTegn"/>
    <w:rsid w:val="00E31BF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31BFB"/>
    <w:rPr>
      <w:b/>
      <w:bCs/>
    </w:rPr>
  </w:style>
  <w:style w:type="paragraph" w:styleId="Korrektur">
    <w:name w:val="Revision"/>
    <w:hidden/>
    <w:uiPriority w:val="99"/>
    <w:semiHidden/>
    <w:rsid w:val="00D50E2F"/>
  </w:style>
  <w:style w:type="paragraph" w:styleId="Sidehoved">
    <w:name w:val="header"/>
    <w:basedOn w:val="Normal"/>
    <w:link w:val="SidehovedTegn"/>
    <w:rsid w:val="00BE7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E7059"/>
  </w:style>
  <w:style w:type="paragraph" w:styleId="Sidefod">
    <w:name w:val="footer"/>
    <w:basedOn w:val="Normal"/>
    <w:link w:val="SidefodTegn"/>
    <w:rsid w:val="00BE7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E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6DEC939A2744D83D7BE9346FEE0AD" ma:contentTypeVersion="0" ma:contentTypeDescription="Opret et nyt dokument." ma:contentTypeScope="" ma:versionID="98f01110acdef0d7e44cfe90af9559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39a22fa64077dee4a0dc6b637cf7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D9E8D-A8F7-42E0-B240-4B389A32F3C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10884C-B6EC-44CD-94A5-7995D14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B93ED-6833-4016-AE56-9688A5317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ergoterapeutforeningen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Olsen</dc:creator>
  <cp:lastModifiedBy>Anitta Øhlenschlæger Johansen</cp:lastModifiedBy>
  <cp:revision>2</cp:revision>
  <cp:lastPrinted>2018-10-23T08:41:00Z</cp:lastPrinted>
  <dcterms:created xsi:type="dcterms:W3CDTF">2021-09-17T14:07:00Z</dcterms:created>
  <dcterms:modified xsi:type="dcterms:W3CDTF">2021-09-17T14:07:00Z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{2F45D9EF-5EA1-4082-B23C-4279550D52AD}</vt:lpwstr>
  </property>
  <property fmtid="{D5CDD505-2E9C-101B-9397-08002B2CF9AE}" pid="3" name="ContentTypeId">
    <vt:lpwstr>0x01010063B6DEC939A2744D83D7BE9346FEE0AD</vt:lpwstr>
  </property>
</Properties>
</file>